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65077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650779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65077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E21BD4">
                              <w:rPr>
                                <w:sz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65077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E21BD4">
                        <w:rPr>
                          <w:sz w:val="28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E21BD4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E21BD4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27.01.2023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0B50EB" w:rsidRPr="000B50EB" w:rsidRDefault="00E21BD4" w:rsidP="00650779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650779" w:rsidRPr="000B50E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650779" w:rsidRPr="000B50E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«</w:t>
      </w:r>
      <w:r w:rsidR="000B50EB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Педагогическая наука:</w:t>
      </w:r>
    </w:p>
    <w:p w:rsidR="00650779" w:rsidRPr="000B50EB" w:rsidRDefault="000B50EB" w:rsidP="00650779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трансформация и векторы развития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»</w:t>
      </w:r>
    </w:p>
    <w:p w:rsidR="00EA07EB" w:rsidRPr="000B50E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(</w:t>
      </w:r>
      <w:r w:rsidR="00E21BD4">
        <w:rPr>
          <w:rFonts w:ascii="Century" w:hAnsi="Century" w:cstheme="minorHAnsi"/>
          <w:b/>
          <w:sz w:val="26"/>
          <w:szCs w:val="26"/>
        </w:rPr>
        <w:t>28 февраля 2023</w:t>
      </w:r>
      <w:r w:rsidR="00FD03E4" w:rsidRPr="000B50EB">
        <w:rPr>
          <w:rFonts w:ascii="Century" w:hAnsi="Century" w:cstheme="minorHAnsi"/>
          <w:b/>
          <w:sz w:val="26"/>
          <w:szCs w:val="26"/>
        </w:rPr>
        <w:t xml:space="preserve"> г.</w:t>
      </w:r>
      <w:r w:rsidR="006C5F6C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E21BD4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E21BD4">
        <w:rPr>
          <w:rFonts w:ascii="Century" w:hAnsi="Century"/>
          <w:b/>
          <w:sz w:val="25"/>
          <w:szCs w:val="25"/>
        </w:rPr>
        <w:t xml:space="preserve">НПК </w:t>
      </w:r>
      <w:r w:rsidR="00EA07EB" w:rsidRPr="00E21BD4">
        <w:rPr>
          <w:rFonts w:ascii="Century" w:hAnsi="Century"/>
          <w:sz w:val="25"/>
          <w:szCs w:val="25"/>
        </w:rPr>
        <w:t xml:space="preserve">проводится </w:t>
      </w:r>
      <w:r w:rsidR="00884E37" w:rsidRPr="00E21BD4">
        <w:rPr>
          <w:rFonts w:ascii="Century" w:hAnsi="Century"/>
          <w:b/>
          <w:sz w:val="25"/>
          <w:szCs w:val="25"/>
        </w:rPr>
        <w:t xml:space="preserve">в заочной форме с </w:t>
      </w:r>
      <w:r w:rsidR="00E21BD4" w:rsidRPr="00E21BD4">
        <w:rPr>
          <w:rFonts w:ascii="Century" w:hAnsi="Century"/>
          <w:b/>
          <w:sz w:val="25"/>
          <w:szCs w:val="25"/>
        </w:rPr>
        <w:t>27 января 2023</w:t>
      </w:r>
      <w:r w:rsidR="00940864" w:rsidRPr="00E21BD4">
        <w:rPr>
          <w:rFonts w:ascii="Century" w:hAnsi="Century"/>
          <w:b/>
          <w:sz w:val="25"/>
          <w:szCs w:val="25"/>
        </w:rPr>
        <w:t xml:space="preserve"> г. по </w:t>
      </w:r>
      <w:r w:rsidR="00E21BD4" w:rsidRPr="00E21BD4">
        <w:rPr>
          <w:rFonts w:ascii="Century" w:hAnsi="Century"/>
          <w:b/>
          <w:sz w:val="25"/>
          <w:szCs w:val="25"/>
        </w:rPr>
        <w:t>28 февраля</w:t>
      </w:r>
      <w:r w:rsidRPr="00E21BD4">
        <w:rPr>
          <w:rFonts w:ascii="Century" w:hAnsi="Century"/>
          <w:b/>
          <w:sz w:val="25"/>
          <w:szCs w:val="25"/>
        </w:rPr>
        <w:t xml:space="preserve"> </w:t>
      </w:r>
      <w:r w:rsidR="00E21BD4">
        <w:rPr>
          <w:rFonts w:ascii="Century" w:hAnsi="Century"/>
          <w:b/>
          <w:sz w:val="25"/>
          <w:szCs w:val="25"/>
        </w:rPr>
        <w:t>2023</w:t>
      </w:r>
      <w:r w:rsidR="00EA07EB" w:rsidRPr="00E21BD4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E21BD4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E21BD4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E21BD4" w:rsidRPr="00E21BD4">
        <w:rPr>
          <w:rFonts w:ascii="Century" w:hAnsi="Century"/>
          <w:b/>
          <w:sz w:val="25"/>
          <w:szCs w:val="25"/>
        </w:rPr>
        <w:t xml:space="preserve">28 февраля </w:t>
      </w:r>
      <w:r w:rsidR="00E21BD4">
        <w:rPr>
          <w:rFonts w:ascii="Century" w:hAnsi="Century"/>
          <w:b/>
          <w:sz w:val="25"/>
          <w:szCs w:val="25"/>
        </w:rPr>
        <w:t>2023</w:t>
      </w:r>
      <w:r w:rsidR="00E21BD4" w:rsidRPr="00E21BD4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650779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650779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E21BD4">
        <w:rPr>
          <w:rFonts w:ascii="Century" w:hAnsi="Century"/>
          <w:b/>
          <w:sz w:val="25"/>
          <w:szCs w:val="25"/>
        </w:rPr>
        <w:t>14 марта</w:t>
      </w:r>
      <w:r w:rsidR="00A73638">
        <w:rPr>
          <w:rFonts w:ascii="Century" w:hAnsi="Century"/>
          <w:b/>
          <w:sz w:val="25"/>
          <w:szCs w:val="25"/>
        </w:rPr>
        <w:t xml:space="preserve"> </w:t>
      </w:r>
      <w:r w:rsidR="00E21BD4">
        <w:rPr>
          <w:rFonts w:ascii="Century" w:hAnsi="Century"/>
          <w:b/>
          <w:sz w:val="25"/>
          <w:szCs w:val="25"/>
        </w:rPr>
        <w:t>2023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C42A8B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E21BD4">
        <w:rPr>
          <w:rFonts w:ascii="Century" w:hAnsi="Century"/>
          <w:b/>
          <w:sz w:val="25"/>
          <w:szCs w:val="25"/>
        </w:rPr>
        <w:t>28 марта 2023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E21BD4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Публикация одной страницы – 15</w:t>
      </w:r>
      <w:r w:rsidR="00EA07EB" w:rsidRPr="00C42A8B">
        <w:rPr>
          <w:rFonts w:ascii="Century" w:hAnsi="Century"/>
          <w:sz w:val="25"/>
          <w:szCs w:val="25"/>
        </w:rPr>
        <w:t>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FB6A53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</w:p>
    <w:p w:rsidR="00FB6A53" w:rsidRDefault="00FB6A53" w:rsidP="00067FAE">
      <w:pPr>
        <w:ind w:firstLine="567"/>
        <w:jc w:val="both"/>
        <w:sectPr w:rsidR="00FB6A53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2206"/>
        <w:gridCol w:w="1458"/>
        <w:gridCol w:w="2148"/>
        <w:gridCol w:w="1700"/>
        <w:gridCol w:w="1847"/>
        <w:gridCol w:w="1239"/>
        <w:gridCol w:w="1876"/>
        <w:gridCol w:w="1826"/>
      </w:tblGrid>
      <w:tr w:rsidR="00FB6A53" w:rsidRPr="00FB6A53" w:rsidTr="00FB6A53">
        <w:trPr>
          <w:trHeight w:val="1545"/>
        </w:trPr>
        <w:tc>
          <w:tcPr>
            <w:tcW w:w="14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FB6A53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FB6A53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FB6A53">
              <w:rPr>
                <w:rFonts w:ascii="Century" w:hAnsi="Century" w:cs="Calibri"/>
                <w:b/>
                <w:bCs/>
              </w:rPr>
              <w:br/>
              <w:t>428003, г. Чебоксары, ул. Фёдора Гладкова д.15 «А» строение 1 офис № 32 А</w:t>
            </w:r>
            <w:r w:rsidRPr="00FB6A53">
              <w:rPr>
                <w:rFonts w:ascii="Century" w:hAnsi="Century" w:cs="Calibri"/>
                <w:b/>
                <w:bCs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6A53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FB6A53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FB6A53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FB6A53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FB6A53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  <w:r>
              <w:rPr>
                <w:rFonts w:ascii="Century" w:hAnsi="Century" w:cs="Calibri"/>
                <w:b/>
                <w:bCs/>
              </w:rPr>
              <w:br/>
            </w:r>
          </w:p>
        </w:tc>
      </w:tr>
      <w:tr w:rsidR="00FB6A53" w:rsidRPr="00FB6A53" w:rsidTr="00FB6A53">
        <w:trPr>
          <w:trHeight w:val="780"/>
        </w:trPr>
        <w:tc>
          <w:tcPr>
            <w:tcW w:w="14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</w:p>
        </w:tc>
      </w:tr>
      <w:tr w:rsidR="00FB6A53" w:rsidRPr="00FB6A53" w:rsidTr="00FB6A53">
        <w:trPr>
          <w:trHeight w:val="1305"/>
        </w:trPr>
        <w:tc>
          <w:tcPr>
            <w:tcW w:w="14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A53" w:rsidRPr="00FB6A53" w:rsidRDefault="00E21BD4" w:rsidP="00FB6A53">
            <w:pPr>
              <w:spacing w:after="28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FB6A53" w:rsidRPr="00FB6A53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I МЕЖДУНАРОДНАЯ НАУЧНО-ПРАКТИЧЕСКАЯ КОНФЕРЕНЦИЯ                                                                                   «ПЕДАГОГИЧЕСКАЯ НАУКА: ТРАНСФОРМАЦИЯ И ВЕ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КТОРЫ РАЗВИТИЯ»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  <w:t>(28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февраля</w:t>
            </w:r>
            <w:bookmarkStart w:id="0" w:name="_GoBack"/>
            <w:bookmarkEnd w:id="0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2023</w:t>
            </w:r>
            <w:r w:rsidR="00FB6A53" w:rsidRPr="00FB6A53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г.)</w:t>
            </w:r>
            <w:r w:rsidR="00FB6A53" w:rsidRPr="00FB6A53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FB6A53" w:rsidRPr="00FB6A53" w:rsidTr="00FB6A53">
        <w:trPr>
          <w:trHeight w:val="261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Почтовый адрес.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53" w:rsidRPr="00FB6A53" w:rsidRDefault="00FB6A53" w:rsidP="00FB6A5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Количество дополнительных экземпляров сборника (стоимость 300 р./шт.)</w:t>
            </w:r>
          </w:p>
        </w:tc>
      </w:tr>
      <w:tr w:rsidR="00FB6A53" w:rsidRPr="00FB6A53" w:rsidTr="00FB6A53">
        <w:trPr>
          <w:trHeight w:val="94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FB6A53" w:rsidRPr="00FB6A53" w:rsidTr="00FB6A53">
        <w:trPr>
          <w:trHeight w:val="94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53" w:rsidRPr="00FB6A53" w:rsidRDefault="00FB6A53" w:rsidP="00FB6A53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FB6A53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6C3062" w:rsidRPr="00C42A8B" w:rsidRDefault="00920AFE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hyperlink r:id="rId14" w:history="1"/>
    </w:p>
    <w:sectPr w:rsidR="006C3062" w:rsidRPr="00C42A8B" w:rsidSect="00FB6A53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FE" w:rsidRDefault="00920AFE" w:rsidP="003934F7">
      <w:r>
        <w:separator/>
      </w:r>
    </w:p>
  </w:endnote>
  <w:endnote w:type="continuationSeparator" w:id="0">
    <w:p w:rsidR="00920AFE" w:rsidRDefault="00920AF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FE" w:rsidRDefault="00920AFE" w:rsidP="003934F7">
      <w:r>
        <w:separator/>
      </w:r>
    </w:p>
  </w:footnote>
  <w:footnote w:type="continuationSeparator" w:id="0">
    <w:p w:rsidR="00920AFE" w:rsidRDefault="00920AF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5925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0AFE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6EEC"/>
    <w:rsid w:val="00BB7991"/>
    <w:rsid w:val="00BC010F"/>
    <w:rsid w:val="00BC467D"/>
    <w:rsid w:val="00BD36EB"/>
    <w:rsid w:val="00BD5AC3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1BD4"/>
    <w:rsid w:val="00E278DA"/>
    <w:rsid w:val="00E3440F"/>
    <w:rsid w:val="00E35DB2"/>
    <w:rsid w:val="00E36182"/>
    <w:rsid w:val="00E45B43"/>
    <w:rsid w:val="00E46A8D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B6A53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F57A-E5FA-479A-82C1-BF153D29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6430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57</cp:revision>
  <cp:lastPrinted>2022-03-11T10:48:00Z</cp:lastPrinted>
  <dcterms:created xsi:type="dcterms:W3CDTF">2021-01-11T10:49:00Z</dcterms:created>
  <dcterms:modified xsi:type="dcterms:W3CDTF">2023-01-26T08:07:00Z</dcterms:modified>
</cp:coreProperties>
</file>